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№2-38</w:t>
      </w:r>
      <w:r w:rsidRPr="00FE4611">
        <w:rPr>
          <w:rFonts w:ascii="Times New Roman" w:hAnsi="Times New Roman" w:cs="Times New Roman"/>
          <w:sz w:val="28"/>
          <w:szCs w:val="28"/>
        </w:rPr>
        <w:t>-1703/2024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>УИД86м</w:t>
      </w:r>
      <w:r w:rsidRPr="00FE4611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0034-01-2024-000020-72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      ЗАОЧНОЕ РЕШЕНИЕ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«03» мая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611">
        <w:rPr>
          <w:rFonts w:ascii="Times New Roman" w:hAnsi="Times New Roman" w:cs="Times New Roman"/>
          <w:bCs/>
          <w:sz w:val="28"/>
          <w:szCs w:val="28"/>
        </w:rPr>
        <w:t>2024  года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г. Когалым</w:t>
      </w:r>
      <w:r w:rsidRPr="00FE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И.о. мирового судьи судебного участка № 3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при секретаре Макаровой Е.А.</w:t>
      </w:r>
    </w:p>
    <w:p w:rsidR="003B24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 xml:space="preserve">ЭОС» к </w:t>
      </w:r>
      <w:r>
        <w:rPr>
          <w:rFonts w:ascii="Times New Roman" w:hAnsi="Times New Roman" w:cs="Times New Roman"/>
          <w:sz w:val="28"/>
          <w:szCs w:val="28"/>
        </w:rPr>
        <w:t>Бавбековой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Шамшир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кызы</w:t>
      </w:r>
      <w:r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займа,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FE4611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B2411" w:rsidRPr="00FE46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611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3B2411" w:rsidRPr="00FE46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FE4611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 xml:space="preserve">ЭОС» к </w:t>
      </w:r>
      <w:r>
        <w:rPr>
          <w:rFonts w:ascii="Times New Roman" w:hAnsi="Times New Roman" w:cs="Times New Roman"/>
          <w:sz w:val="28"/>
          <w:szCs w:val="28"/>
        </w:rPr>
        <w:t>Бавбековой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Шамшир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кызы</w:t>
      </w:r>
      <w:r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 </w:t>
      </w:r>
      <w:r w:rsidRPr="00FE4611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3B2411" w:rsidRPr="00FE4611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FE4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Бавбековой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Шамшир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12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уроженки </w:t>
      </w:r>
      <w:r w:rsidR="00FF12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(01;</w:t>
      </w:r>
      <w:r w:rsidR="00FF12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E4611">
        <w:rPr>
          <w:rFonts w:ascii="Times New Roman" w:hAnsi="Times New Roman" w:cs="Times New Roman"/>
          <w:sz w:val="28"/>
          <w:szCs w:val="28"/>
        </w:rPr>
        <w:t>в пользу 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ЭОС</w:t>
      </w:r>
      <w:r w:rsidRPr="00FE4611">
        <w:rPr>
          <w:rFonts w:ascii="Times New Roman" w:hAnsi="Times New Roman" w:cs="Times New Roman"/>
          <w:sz w:val="28"/>
          <w:szCs w:val="28"/>
        </w:rPr>
        <w:t xml:space="preserve">» (ИНН </w:t>
      </w:r>
      <w:r>
        <w:rPr>
          <w:rFonts w:ascii="Times New Roman" w:hAnsi="Times New Roman" w:cs="Times New Roman"/>
          <w:sz w:val="28"/>
          <w:szCs w:val="28"/>
        </w:rPr>
        <w:t xml:space="preserve">244501830804) </w:t>
      </w:r>
      <w:r w:rsidRPr="00FE4611">
        <w:rPr>
          <w:rFonts w:ascii="Times New Roman" w:hAnsi="Times New Roman" w:cs="Times New Roman"/>
          <w:sz w:val="28"/>
          <w:szCs w:val="28"/>
        </w:rPr>
        <w:t>задолженность по договору займ</w:t>
      </w:r>
      <w:r>
        <w:rPr>
          <w:rFonts w:ascii="Times New Roman" w:hAnsi="Times New Roman" w:cs="Times New Roman"/>
          <w:sz w:val="28"/>
          <w:szCs w:val="28"/>
        </w:rPr>
        <w:t>а №33086408 от 13.06.2018</w:t>
      </w:r>
      <w:r w:rsidRPr="00FE4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размере 14 058 рублей 79 копеек</w:t>
      </w:r>
      <w:r w:rsidRPr="00FE46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основной долг, 570 рублей 34 копейки – проценты,  2370 рублей 44 копейки</w:t>
      </w:r>
      <w:r w:rsidRPr="00FE461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штраф, 679 рублей 98</w:t>
      </w:r>
      <w:r w:rsidRPr="00FE4611">
        <w:rPr>
          <w:rFonts w:ascii="Times New Roman" w:hAnsi="Times New Roman" w:cs="Times New Roman"/>
          <w:sz w:val="28"/>
          <w:szCs w:val="28"/>
        </w:rPr>
        <w:t xml:space="preserve"> копеек – расходы по уплате государственной пошлины,  всего </w:t>
      </w:r>
      <w:r>
        <w:rPr>
          <w:rFonts w:ascii="Times New Roman" w:hAnsi="Times New Roman" w:cs="Times New Roman"/>
          <w:sz w:val="28"/>
          <w:szCs w:val="28"/>
        </w:rPr>
        <w:t xml:space="preserve">17 679 (семнадцать тысяч шестьсот семьдесят девять) рублей 55 </w:t>
      </w:r>
      <w:r w:rsidRPr="00FE4611">
        <w:rPr>
          <w:rFonts w:ascii="Times New Roman" w:hAnsi="Times New Roman" w:cs="Times New Roman"/>
          <w:sz w:val="28"/>
          <w:szCs w:val="28"/>
        </w:rPr>
        <w:t>копеек.</w:t>
      </w:r>
    </w:p>
    <w:p w:rsidR="003B2411" w:rsidRPr="0080267F" w:rsidP="003B2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0267F">
        <w:rPr>
          <w:rFonts w:ascii="Times New Roman" w:hAnsi="Times New Roman" w:cs="Times New Roman"/>
          <w:sz w:val="28"/>
          <w:szCs w:val="28"/>
        </w:rPr>
        <w:t>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3B2411" w:rsidRPr="0080267F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B2411" w:rsidRPr="0080267F" w:rsidP="003B2411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3B2411" w:rsidRPr="0080267F" w:rsidP="003B2411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B2411" w:rsidRPr="0080267F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ового судью судебного участка №3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3B2411" w:rsidRPr="0080267F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B2411" w:rsidRPr="0080267F" w:rsidP="003B24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Мировой судья                      подпись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80267F">
        <w:rPr>
          <w:rFonts w:ascii="Times New Roman" w:hAnsi="Times New Roman" w:cs="Times New Roman"/>
          <w:sz w:val="28"/>
          <w:szCs w:val="28"/>
        </w:rPr>
        <w:t xml:space="preserve">Олькова </w:t>
      </w:r>
    </w:p>
    <w:p w:rsidR="003B2411" w:rsidP="003B24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411" w:rsidP="003B24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11" w:rsidP="003B24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411" w:rsidP="003B24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411" w:rsidP="003B2411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3B2411" w:rsidRPr="002C3F52" w:rsidP="003B2411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№2-38-1703/2024</w:t>
      </w:r>
    </w:p>
    <w:p w:rsidR="00AE7D43"/>
    <w:sectPr w:rsidSect="00AE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11"/>
    <w:rsid w:val="002C3F52"/>
    <w:rsid w:val="003B2411"/>
    <w:rsid w:val="0080267F"/>
    <w:rsid w:val="00AE7D43"/>
    <w:rsid w:val="00FE4611"/>
    <w:rsid w:val="00FF12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FB2E06-4FB6-437C-9099-068AB333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1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4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